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F9E86" w14:textId="77777777" w:rsidR="00DA0870" w:rsidRDefault="00DA0870" w:rsidP="00DA0870">
      <w:pPr>
        <w:spacing w:before="150" w:after="150" w:line="240" w:lineRule="auto"/>
        <w:ind w:left="4956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bookmarkStart w:id="0" w:name="n195"/>
      <w:bookmarkEnd w:id="0"/>
      <w:r w:rsidRPr="00417A9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ЗАТВЕРДЖЕНО</w:t>
      </w:r>
    </w:p>
    <w:p w14:paraId="4F012158" w14:textId="20592E28" w:rsidR="00DA0870" w:rsidRDefault="00DA0870" w:rsidP="00DA0870">
      <w:pPr>
        <w:spacing w:before="150" w:after="150" w:line="240" w:lineRule="auto"/>
        <w:ind w:left="4956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417A9E">
        <w:rPr>
          <w:rFonts w:ascii="Times New Roman" w:eastAsia="Times New Roman" w:hAnsi="Times New Roman" w:cs="Times New Roman"/>
          <w:sz w:val="24"/>
          <w:szCs w:val="24"/>
          <w:lang w:eastAsia="uk-UA"/>
        </w:rPr>
        <w:t>наказ управління з питань нормативно-правової роботи та децентралізації облдержадміністрації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</w:p>
    <w:p w14:paraId="7968FC51" w14:textId="3723555B" w:rsidR="00DA0870" w:rsidRPr="00506916" w:rsidRDefault="002D09D5" w:rsidP="00DA0870">
      <w:pPr>
        <w:spacing w:before="150" w:after="15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__</w:t>
      </w:r>
      <w:r w:rsidR="00154E42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19.08.2021</w:t>
      </w:r>
      <w:bookmarkStart w:id="1" w:name="_GoBack"/>
      <w:bookmarkEnd w:id="1"/>
      <w:r w:rsidR="003E3066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__</w:t>
      </w:r>
      <w:r w:rsidR="00DA0870" w:rsidRPr="0050691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№ </w:t>
      </w:r>
      <w:r w:rsidR="00781CC4">
        <w:rPr>
          <w:rFonts w:ascii="Times New Roman" w:eastAsia="Times New Roman" w:hAnsi="Times New Roman" w:cs="Times New Roman"/>
          <w:sz w:val="24"/>
          <w:szCs w:val="24"/>
          <w:lang w:eastAsia="uk-UA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_</w:t>
      </w:r>
      <w:r w:rsidR="00154E42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15</w:t>
      </w:r>
      <w:r w:rsidR="00781CC4">
        <w:rPr>
          <w:rFonts w:ascii="Times New Roman" w:eastAsia="Times New Roman" w:hAnsi="Times New Roman" w:cs="Times New Roman"/>
          <w:sz w:val="24"/>
          <w:szCs w:val="24"/>
          <w:lang w:eastAsia="uk-UA"/>
        </w:rPr>
        <w:t>_</w:t>
      </w:r>
      <w:r w:rsidR="003E3066">
        <w:rPr>
          <w:rFonts w:ascii="Times New Roman" w:eastAsia="Times New Roman" w:hAnsi="Times New Roman" w:cs="Times New Roman"/>
          <w:sz w:val="24"/>
          <w:szCs w:val="24"/>
          <w:lang w:eastAsia="uk-UA"/>
        </w:rPr>
        <w:t>__</w:t>
      </w:r>
    </w:p>
    <w:p w14:paraId="4AC3B373" w14:textId="77777777" w:rsidR="00DA0870" w:rsidRDefault="00DA0870" w:rsidP="00DA0870">
      <w:pPr>
        <w:spacing w:before="150" w:after="150" w:line="240" w:lineRule="auto"/>
        <w:ind w:left="4956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14:paraId="2DF65C6F" w14:textId="394261FC" w:rsidR="00417A9E" w:rsidRPr="00417A9E" w:rsidRDefault="00417A9E" w:rsidP="00417A9E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417A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УМОВИ</w:t>
      </w:r>
      <w:r w:rsidRPr="00417A9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417A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проведення конкурсу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 на зайняття посади державної служби </w:t>
      </w:r>
      <w:r w:rsidRPr="00417A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категорії «В»</w:t>
      </w:r>
      <w:r w:rsidR="007D0A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 </w:t>
      </w:r>
      <w:r w:rsidRPr="00417A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-</w:t>
      </w:r>
      <w:r w:rsidR="007D0A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 </w:t>
      </w:r>
      <w:r w:rsidRPr="00417A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головного спеціаліста відділу нормативно-правової роботи управління з питань нормативно-правової роботи та децентралізації Луганської  обласної державної адміністрації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1380"/>
        <w:gridCol w:w="1724"/>
        <w:gridCol w:w="5965"/>
        <w:gridCol w:w="9"/>
      </w:tblGrid>
      <w:tr w:rsidR="00417A9E" w:rsidRPr="00417A9E" w14:paraId="70DEECB0" w14:textId="77777777" w:rsidTr="00DA6455">
        <w:tc>
          <w:tcPr>
            <w:tcW w:w="963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F44E3AA" w14:textId="77777777" w:rsidR="00417A9E" w:rsidRPr="00417A9E" w:rsidRDefault="00417A9E" w:rsidP="00417A9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" w:name="n766"/>
            <w:bookmarkEnd w:id="2"/>
            <w:r w:rsidRPr="00417A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Загальні умови</w:t>
            </w:r>
          </w:p>
        </w:tc>
      </w:tr>
      <w:tr w:rsidR="00417A9E" w:rsidRPr="00417A9E" w14:paraId="1D8F24B8" w14:textId="77777777" w:rsidTr="00DA6455">
        <w:tc>
          <w:tcPr>
            <w:tcW w:w="36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2B0669" w14:textId="77777777" w:rsidR="00417A9E" w:rsidRPr="00417A9E" w:rsidRDefault="00417A9E" w:rsidP="00417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7A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Посадові обов’язки</w:t>
            </w:r>
          </w:p>
        </w:tc>
        <w:tc>
          <w:tcPr>
            <w:tcW w:w="59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793D35" w14:textId="77777777" w:rsidR="00941293" w:rsidRPr="00941293" w:rsidRDefault="00941293" w:rsidP="0094129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12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Розроблення та участь у розробленні нормативно-правових актів облдержадміністрації, проєктів постанов та розпоряджень Кабінету Міністрів України, інших центральних органів виконавчої влади, які стосуються розвитку регіону.</w:t>
            </w:r>
          </w:p>
          <w:p w14:paraId="512DC57D" w14:textId="77777777" w:rsidR="00941293" w:rsidRPr="00941293" w:rsidRDefault="00941293" w:rsidP="0094129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12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Розгляд звернень громадян, підприємств, установ, організацій, звернень та запитів народних депутатів України та депутатів місцевих рад з питань, що входять до повноважень управління та облдержадміністрації, підготовка відповідей.</w:t>
            </w:r>
          </w:p>
          <w:p w14:paraId="63FE1ED4" w14:textId="77777777" w:rsidR="00941293" w:rsidRPr="00941293" w:rsidRDefault="00941293" w:rsidP="0094129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12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Підготовка самостійно або разом з іншими структурними підрозділами облдержадміністрації інформаційних та аналітичних матеріалів, проєктів угод, договорів, меморандумів, протоколів робочих груп.</w:t>
            </w:r>
          </w:p>
          <w:p w14:paraId="26F1A3BA" w14:textId="77777777" w:rsidR="00941293" w:rsidRPr="00941293" w:rsidRDefault="00941293" w:rsidP="0094129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12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Надання безоплатної первинної правової допомоги.</w:t>
            </w:r>
          </w:p>
          <w:p w14:paraId="1F22E1F3" w14:textId="77777777" w:rsidR="00941293" w:rsidRPr="00941293" w:rsidRDefault="00941293" w:rsidP="0094129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12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Розміщення інформації у наборах даних, які підлягають оприлюдненню у формі відкритих даних, на офіційному web-сайті Луганської облдержадміністрації з питань, що віднесені до компетенції Управління.</w:t>
            </w:r>
          </w:p>
          <w:p w14:paraId="1842F6C7" w14:textId="77777777" w:rsidR="00941293" w:rsidRPr="00941293" w:rsidRDefault="00941293" w:rsidP="0094129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12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Надання методичної допомоги щодо організації правової роботи в обласній та районних державних адміністраціях, військово-цивільних адміністраціях населених пунктів.</w:t>
            </w:r>
          </w:p>
          <w:p w14:paraId="5C01FF6A" w14:textId="77777777" w:rsidR="00941293" w:rsidRPr="00941293" w:rsidRDefault="00941293" w:rsidP="0094129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12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Здійснення правового аналізу законності актів військово-цивільних адміністрацій населених пунктів та виконавчих органів сільських, селищних, міських рад з питань здійснення делегованих повноважень органів виконавчої влади.</w:t>
            </w:r>
          </w:p>
          <w:p w14:paraId="14A1C855" w14:textId="53B07E84" w:rsidR="00417A9E" w:rsidRPr="00417A9E" w:rsidRDefault="00941293" w:rsidP="0094129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12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Підготовка інформації щодо невідповідності законодавству України актів органів місцевого самоврядування, прийнятих з питань здійснення делегованих повноважень органів виконавчої влади, та військово-цивільних адміністрацій населених пунктів.</w:t>
            </w:r>
          </w:p>
        </w:tc>
      </w:tr>
      <w:tr w:rsidR="00417A9E" w:rsidRPr="00417A9E" w14:paraId="2C307ED6" w14:textId="77777777" w:rsidTr="00DA6455">
        <w:tc>
          <w:tcPr>
            <w:tcW w:w="36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807765" w14:textId="77777777" w:rsidR="00417A9E" w:rsidRPr="00417A9E" w:rsidRDefault="00417A9E" w:rsidP="00417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7A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Умови оплати праці</w:t>
            </w:r>
          </w:p>
        </w:tc>
        <w:tc>
          <w:tcPr>
            <w:tcW w:w="59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1CC2A90" w14:textId="7F0B3FDE" w:rsidR="00975180" w:rsidRDefault="007D0A67" w:rsidP="007D0A6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0A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посадовий оклад – </w:t>
            </w:r>
            <w:r w:rsidR="00B975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="009751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B975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="009751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Pr="007D0A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 грн.</w:t>
            </w:r>
          </w:p>
          <w:p w14:paraId="6253CDBB" w14:textId="77777777" w:rsidR="00975180" w:rsidRDefault="007D0A67" w:rsidP="007D0A6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0A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надбавк</w:t>
            </w:r>
            <w:r w:rsidR="009751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и, доплати, премії та компенсації відповідно до статті 52 Закону України «Про державну службу»;</w:t>
            </w:r>
          </w:p>
          <w:p w14:paraId="36711B49" w14:textId="7E488F16" w:rsidR="00417A9E" w:rsidRPr="00417A9E" w:rsidRDefault="007D0A67" w:rsidP="007D0A6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0A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9751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надбавка до посадового окладу </w:t>
            </w:r>
            <w:r w:rsidRPr="007D0A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ранг</w:t>
            </w:r>
            <w:r w:rsidR="009751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 ранг державного службовця відповідно до</w:t>
            </w:r>
            <w:r w:rsidRPr="007D0A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постанов</w:t>
            </w:r>
            <w:r w:rsidR="009751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Pr="007D0A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Кабінету Міністрів України від 18.01.2018 № 15 «Питання оплати праці працівників державних органів» (зі змінами)</w:t>
            </w:r>
          </w:p>
        </w:tc>
      </w:tr>
      <w:tr w:rsidR="00417A9E" w:rsidRPr="00417A9E" w14:paraId="523D329E" w14:textId="77777777" w:rsidTr="00DA6455">
        <w:tc>
          <w:tcPr>
            <w:tcW w:w="36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7E9DE0" w14:textId="77777777" w:rsidR="00417A9E" w:rsidRPr="00417A9E" w:rsidRDefault="00417A9E" w:rsidP="00417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7A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9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7B74D1" w14:textId="1B99540F" w:rsidR="00417A9E" w:rsidRPr="000D45CF" w:rsidRDefault="000D45CF" w:rsidP="00417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</w:t>
            </w:r>
            <w:r w:rsidR="009751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езстроково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 строк призначення особи, яка досягла 65-</w:t>
            </w:r>
            <w:r w:rsidRPr="000D45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річного віку, становить один рік з правом повторного призначення без обов’язкового проведення конкурсу щороку.</w:t>
            </w:r>
          </w:p>
        </w:tc>
      </w:tr>
      <w:tr w:rsidR="00C877B9" w:rsidRPr="00417A9E" w14:paraId="15236D06" w14:textId="77777777" w:rsidTr="00DA6455">
        <w:tc>
          <w:tcPr>
            <w:tcW w:w="36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1BDB8" w14:textId="1AF2E9D6" w:rsidR="00C877B9" w:rsidRPr="00417A9E" w:rsidRDefault="00C877B9" w:rsidP="00417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77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59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29981" w14:textId="54C42137" w:rsidR="004E6AA7" w:rsidRPr="004E6AA7" w:rsidRDefault="00C877B9" w:rsidP="004E6AA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77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4E6AA7" w:rsidRPr="004E6A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1) заяву про участь у конкурсі із зазначенням основних мотивів щодо зайняття посади за формою згідно з додатком 2 Порядку проведення конкурсу на зайняття посад державної служби, затвердженого постановою Кабінету Міністрів України від 25 березня 2016 року </w:t>
            </w:r>
            <w:r w:rsidR="000D45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r w:rsidR="004E6AA7" w:rsidRPr="004E6A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246 (зі змінами);</w:t>
            </w:r>
          </w:p>
          <w:p w14:paraId="08F7C2BB" w14:textId="77777777" w:rsidR="004E6AA7" w:rsidRPr="004E6AA7" w:rsidRDefault="004E6AA7" w:rsidP="004E6AA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6A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2) резюме за формою згідно з додатком 2</w:t>
            </w:r>
            <w:r w:rsidRPr="000D45C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1</w:t>
            </w:r>
            <w:r w:rsidRPr="004E6A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 якому обов’язково зазначається така інформація:</w:t>
            </w:r>
          </w:p>
          <w:p w14:paraId="23F643BF" w14:textId="58AC6F9E" w:rsidR="004E6AA7" w:rsidRPr="004E6AA7" w:rsidRDefault="000D45CF" w:rsidP="004E6AA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r w:rsidR="004E6AA7" w:rsidRPr="004E6A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прізвище, ім’я, по батькові кандидата;</w:t>
            </w:r>
          </w:p>
          <w:p w14:paraId="3991B8A0" w14:textId="6A42EC98" w:rsidR="004E6AA7" w:rsidRPr="004E6AA7" w:rsidRDefault="000D45CF" w:rsidP="004E6AA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r w:rsidR="004E6AA7" w:rsidRPr="004E6A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реквізити документа, що посвідчує особу та підтверджує громадянство України;</w:t>
            </w:r>
          </w:p>
          <w:p w14:paraId="26649B7B" w14:textId="08795624" w:rsidR="004E6AA7" w:rsidRPr="004E6AA7" w:rsidRDefault="000D45CF" w:rsidP="004E6AA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="004E6AA7" w:rsidRPr="004E6A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підтвердження наявності відповідного ступеня вищої освіти;</w:t>
            </w:r>
          </w:p>
          <w:p w14:paraId="299AECDD" w14:textId="7BAECF14" w:rsidR="004E6AA7" w:rsidRPr="004E6AA7" w:rsidRDefault="000D45CF" w:rsidP="004E6AA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r w:rsidR="004E6AA7" w:rsidRPr="004E6A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14:paraId="377DA2E4" w14:textId="7C4B2607" w:rsidR="004E6AA7" w:rsidRDefault="004E6AA7" w:rsidP="004E6AA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6A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3) заяву, в якій </w:t>
            </w:r>
            <w:r w:rsidR="000D45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особа </w:t>
            </w:r>
            <w:r w:rsidRPr="004E6A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14:paraId="69FECCCE" w14:textId="59AE5C6E" w:rsidR="003E3066" w:rsidRPr="004E6AA7" w:rsidRDefault="003E3066" w:rsidP="004E6AA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4) </w:t>
            </w:r>
            <w:r w:rsidRPr="003E3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202AB197" w14:textId="77777777" w:rsidR="004E6AA7" w:rsidRDefault="004E6AA7" w:rsidP="004E6AA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6A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Подача додатків до заяви не є обов’язковою.</w:t>
            </w:r>
          </w:p>
          <w:p w14:paraId="03657720" w14:textId="261F7726" w:rsidR="00C877B9" w:rsidRPr="00C877B9" w:rsidRDefault="00C877B9" w:rsidP="004E6AA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77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</w:t>
            </w:r>
            <w:r w:rsidRPr="00C877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попередніх результатів тестування, досвіду роботи, професійних компетентностей, репутації (характеристики, рекомендації, наукові публікації тощо).</w:t>
            </w:r>
          </w:p>
          <w:p w14:paraId="6740F84D" w14:textId="77777777" w:rsidR="00C877B9" w:rsidRPr="00C877B9" w:rsidRDefault="00C877B9" w:rsidP="00C877B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77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14:paraId="1408153C" w14:textId="54BCB5FC" w:rsidR="00C877B9" w:rsidRDefault="00C877B9" w:rsidP="00C877B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03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Строк подання документів: до </w:t>
            </w:r>
            <w:r w:rsidR="003E30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17</w:t>
            </w:r>
            <w:r w:rsidRPr="006F03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год. 00 хв. </w:t>
            </w:r>
            <w:r w:rsidR="008118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08.09.</w:t>
            </w:r>
            <w:r w:rsidRPr="006F03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202</w:t>
            </w:r>
            <w:r w:rsidR="002903AC" w:rsidRPr="006F03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</w:t>
            </w:r>
            <w:r w:rsidRPr="006F03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року</w:t>
            </w:r>
            <w:r w:rsidR="006F031A" w:rsidRPr="006F031A">
              <w:rPr>
                <w:color w:val="000000" w:themeColor="text1"/>
              </w:rPr>
              <w:t xml:space="preserve"> </w:t>
            </w:r>
            <w:r w:rsidR="006F031A" w:rsidRPr="006F03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через Єдиний портал вакансій державної служби НАДС за посиланням https://career.gov.ua  </w:t>
            </w:r>
          </w:p>
        </w:tc>
      </w:tr>
      <w:tr w:rsidR="00417A9E" w:rsidRPr="00417A9E" w14:paraId="0D318032" w14:textId="77777777" w:rsidTr="00DA6455">
        <w:tc>
          <w:tcPr>
            <w:tcW w:w="36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930740" w14:textId="77777777" w:rsidR="00417A9E" w:rsidRPr="00417A9E" w:rsidRDefault="00417A9E" w:rsidP="00417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7A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Додаткові (необов’язкові) документи</w:t>
            </w:r>
          </w:p>
        </w:tc>
        <w:tc>
          <w:tcPr>
            <w:tcW w:w="59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89F2B8" w14:textId="036F2369" w:rsidR="00417A9E" w:rsidRPr="00417A9E" w:rsidRDefault="006F031A" w:rsidP="00417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  <w:r w:rsidR="00417A9E" w:rsidRPr="00417A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417A9E" w:rsidRPr="00417A9E" w14:paraId="5B859F3D" w14:textId="77777777" w:rsidTr="00DA6455">
        <w:tc>
          <w:tcPr>
            <w:tcW w:w="36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80508D" w14:textId="77777777" w:rsidR="00462105" w:rsidRPr="00462105" w:rsidRDefault="00462105" w:rsidP="0046210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21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Дата і час початку проведення тестування кандидатів. Місце або спосіб проведення тестування. </w:t>
            </w:r>
          </w:p>
          <w:p w14:paraId="149F0BE4" w14:textId="77777777" w:rsidR="00462105" w:rsidRPr="00462105" w:rsidRDefault="00462105" w:rsidP="0046210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21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  <w:p w14:paraId="3F0FC1AD" w14:textId="3497D510" w:rsidR="00417A9E" w:rsidRPr="00417A9E" w:rsidRDefault="00462105" w:rsidP="0046210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21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59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A44F8F" w14:textId="21304DE3" w:rsidR="00462105" w:rsidRPr="00462105" w:rsidRDefault="005121E7" w:rsidP="0046210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8118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  <w:r w:rsidR="00462105" w:rsidRPr="006F03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="008118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вересня</w:t>
            </w:r>
            <w:r w:rsidR="00462105" w:rsidRPr="006F03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2021 о </w:t>
            </w:r>
            <w:r w:rsidR="008118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10</w:t>
            </w:r>
            <w:r w:rsidR="00462105" w:rsidRPr="006F03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.00</w:t>
            </w:r>
          </w:p>
          <w:p w14:paraId="508CDFBD" w14:textId="77777777" w:rsidR="00462105" w:rsidRPr="00462105" w:rsidRDefault="00462105" w:rsidP="0046210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621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площа Перемоги, буд. 2 (3 поверх),   каб. 303, м.Сєвєродонецьк, Луганська область (проведення тестування за фізичної присутності кандидатів) </w:t>
            </w:r>
          </w:p>
          <w:p w14:paraId="477037BE" w14:textId="77777777" w:rsidR="00462105" w:rsidRPr="00462105" w:rsidRDefault="00462105" w:rsidP="0046210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621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площа Перемоги, буд. 2 (3 поверх),   каб. 303, м.Сєвєродонецьк, Луганська область (проведення співбесіди за фізичної присутності кандидатів)</w:t>
            </w:r>
          </w:p>
          <w:p w14:paraId="5A85D693" w14:textId="436AB119" w:rsidR="00417A9E" w:rsidRPr="00417A9E" w:rsidRDefault="00462105" w:rsidP="0046210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21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площа Перемоги, буд. 2 (3 поверх),   каб. 30</w:t>
            </w:r>
            <w:r w:rsidR="002D09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8</w:t>
            </w:r>
            <w:r w:rsidRPr="004621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м.Сєвєродонецьк, Луганська область (проведення співбесіди за фізичної присутності кандидатів)</w:t>
            </w:r>
          </w:p>
        </w:tc>
      </w:tr>
      <w:tr w:rsidR="00417A9E" w:rsidRPr="00417A9E" w14:paraId="2C4BC7D0" w14:textId="77777777" w:rsidTr="00DA6455">
        <w:tc>
          <w:tcPr>
            <w:tcW w:w="36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3ADF32" w14:textId="77777777" w:rsidR="00417A9E" w:rsidRPr="00417A9E" w:rsidRDefault="00417A9E" w:rsidP="00417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7A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59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9DBE435" w14:textId="77777777" w:rsidR="000C391F" w:rsidRDefault="00975180" w:rsidP="0097518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51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Власенко Яна Олександрівна</w:t>
            </w:r>
            <w:r w:rsidR="000C39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14:paraId="426F4AF3" w14:textId="73CE99FF" w:rsidR="00975180" w:rsidRPr="00975180" w:rsidRDefault="00975180" w:rsidP="0097518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51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тел.: ( 06452) 2-31-03 </w:t>
            </w:r>
          </w:p>
          <w:p w14:paraId="5D915A8D" w14:textId="429B164F" w:rsidR="00417A9E" w:rsidRPr="00417A9E" w:rsidRDefault="00975180" w:rsidP="0097518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51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e-mail: law@loga.gov.ua</w:t>
            </w:r>
          </w:p>
        </w:tc>
      </w:tr>
      <w:tr w:rsidR="00417A9E" w:rsidRPr="00417A9E" w14:paraId="3325E967" w14:textId="77777777" w:rsidTr="00DA6455">
        <w:tc>
          <w:tcPr>
            <w:tcW w:w="963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3D4250" w14:textId="77777777" w:rsidR="00417A9E" w:rsidRPr="00417A9E" w:rsidRDefault="00417A9E" w:rsidP="00417A9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7A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Кваліфікаційні вимоги</w:t>
            </w:r>
          </w:p>
        </w:tc>
      </w:tr>
      <w:tr w:rsidR="00417A9E" w:rsidRPr="00417A9E" w14:paraId="4FAC865B" w14:textId="77777777" w:rsidTr="00DA6455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077F573" w14:textId="77777777" w:rsidR="00417A9E" w:rsidRPr="00417A9E" w:rsidRDefault="00417A9E" w:rsidP="00417A9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7A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3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101F3C" w14:textId="77777777" w:rsidR="00417A9E" w:rsidRPr="00417A9E" w:rsidRDefault="00417A9E" w:rsidP="00417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7A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Освіта</w:t>
            </w:r>
          </w:p>
        </w:tc>
        <w:tc>
          <w:tcPr>
            <w:tcW w:w="59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8B0E32" w14:textId="5043F395" w:rsidR="00417A9E" w:rsidRPr="00417A9E" w:rsidRDefault="00B84A3F" w:rsidP="00417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0C391F" w:rsidRPr="000C39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вищ</w:t>
            </w:r>
            <w:r w:rsidR="000C39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="000C391F" w:rsidRPr="000C39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освіт</w:t>
            </w:r>
            <w:r w:rsidR="000C39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="000C391F" w:rsidRPr="000C39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не нижче</w:t>
            </w:r>
            <w:r w:rsidR="000C39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0C391F" w:rsidRPr="000C39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бакалавра, молодшого бакалавра</w:t>
            </w:r>
            <w:r w:rsidR="000C391F">
              <w:t xml:space="preserve"> </w:t>
            </w:r>
            <w:r w:rsidR="000C391F" w:rsidRPr="000C39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спеціальністю  «Право» («Правознавство»)</w:t>
            </w:r>
          </w:p>
        </w:tc>
      </w:tr>
      <w:tr w:rsidR="00417A9E" w:rsidRPr="00417A9E" w14:paraId="4F2DEF70" w14:textId="77777777" w:rsidTr="00DA6455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AB2402" w14:textId="77777777" w:rsidR="00417A9E" w:rsidRPr="00417A9E" w:rsidRDefault="00417A9E" w:rsidP="00417A9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7A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911720" w14:textId="77777777" w:rsidR="00417A9E" w:rsidRPr="00417A9E" w:rsidRDefault="00417A9E" w:rsidP="00417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7A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Досвід роботи</w:t>
            </w:r>
          </w:p>
        </w:tc>
        <w:tc>
          <w:tcPr>
            <w:tcW w:w="59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30FB86" w14:textId="35E1E2D5" w:rsidR="00417A9E" w:rsidRPr="00417A9E" w:rsidRDefault="00B84A3F" w:rsidP="00417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B84A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 досвіду роботи</w:t>
            </w:r>
          </w:p>
        </w:tc>
      </w:tr>
      <w:tr w:rsidR="00417A9E" w:rsidRPr="00417A9E" w14:paraId="39AAD09F" w14:textId="77777777" w:rsidTr="00DA6455">
        <w:trPr>
          <w:trHeight w:val="690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477887" w14:textId="77777777" w:rsidR="00417A9E" w:rsidRPr="00417A9E" w:rsidRDefault="00417A9E" w:rsidP="00417A9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7A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E79402" w14:textId="77777777" w:rsidR="00417A9E" w:rsidRPr="00417A9E" w:rsidRDefault="00417A9E" w:rsidP="00417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7A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Володіння державною мовою</w:t>
            </w:r>
          </w:p>
        </w:tc>
        <w:tc>
          <w:tcPr>
            <w:tcW w:w="59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25D6B7" w14:textId="35C7E25E" w:rsidR="00417A9E" w:rsidRPr="00417A9E" w:rsidRDefault="00B84A3F" w:rsidP="00417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0C391F" w:rsidRPr="000C39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вільне володіння державною мовою</w:t>
            </w:r>
          </w:p>
        </w:tc>
      </w:tr>
      <w:tr w:rsidR="00417A9E" w:rsidRPr="00417A9E" w14:paraId="7641FD75" w14:textId="77777777" w:rsidTr="00DA6455">
        <w:tc>
          <w:tcPr>
            <w:tcW w:w="963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FC9737" w14:textId="77777777" w:rsidR="00417A9E" w:rsidRPr="00417A9E" w:rsidRDefault="00417A9E" w:rsidP="00417A9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7A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Вимоги до компетентності</w:t>
            </w:r>
          </w:p>
        </w:tc>
      </w:tr>
      <w:tr w:rsidR="00417A9E" w:rsidRPr="00417A9E" w14:paraId="68DED041" w14:textId="77777777" w:rsidTr="00DA6455">
        <w:tc>
          <w:tcPr>
            <w:tcW w:w="36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A561AC" w14:textId="77777777" w:rsidR="00417A9E" w:rsidRPr="00417A9E" w:rsidRDefault="00417A9E" w:rsidP="00417A9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7A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Вимога</w:t>
            </w:r>
          </w:p>
        </w:tc>
        <w:tc>
          <w:tcPr>
            <w:tcW w:w="59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A0DA2D" w14:textId="77777777" w:rsidR="00417A9E" w:rsidRPr="00417A9E" w:rsidRDefault="00417A9E" w:rsidP="00417A9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7A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Компоненти вимоги</w:t>
            </w:r>
          </w:p>
        </w:tc>
      </w:tr>
      <w:tr w:rsidR="002D240A" w:rsidRPr="00417A9E" w14:paraId="2496DEED" w14:textId="77777777" w:rsidTr="00DA6455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A27DD" w14:textId="0DDBF4E0" w:rsidR="002D240A" w:rsidRPr="00417A9E" w:rsidRDefault="00DA6455" w:rsidP="00DA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</w:t>
            </w:r>
          </w:p>
        </w:tc>
        <w:tc>
          <w:tcPr>
            <w:tcW w:w="3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838EE" w14:textId="7FDC95C8" w:rsidR="002D240A" w:rsidRPr="00417A9E" w:rsidRDefault="00DA6455" w:rsidP="00DA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64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Ефективність аналізу та висновків</w:t>
            </w:r>
          </w:p>
        </w:tc>
        <w:tc>
          <w:tcPr>
            <w:tcW w:w="59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84931" w14:textId="72D417AF" w:rsidR="00DA6455" w:rsidRPr="00DA6455" w:rsidRDefault="003E5776" w:rsidP="00DA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DA6455" w:rsidRPr="00DA64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здатність узагальнювати інформацію, у тому числі з урахуванням гендерної статистики;</w:t>
            </w:r>
          </w:p>
          <w:p w14:paraId="426CE732" w14:textId="45295CD3" w:rsidR="00DA6455" w:rsidRPr="00DA6455" w:rsidRDefault="003E5776" w:rsidP="00DA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DA6455" w:rsidRPr="00DA64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здатність встановлювати логічні взаємозв’язки;</w:t>
            </w:r>
          </w:p>
          <w:p w14:paraId="53FCCED0" w14:textId="721C7243" w:rsidR="002D240A" w:rsidRPr="00417A9E" w:rsidRDefault="003E5776" w:rsidP="00DA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DA6455" w:rsidRPr="00DA64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здатність робити коректні висновки</w:t>
            </w:r>
          </w:p>
        </w:tc>
      </w:tr>
      <w:tr w:rsidR="002D240A" w:rsidRPr="00417A9E" w14:paraId="7EAA876E" w14:textId="77777777" w:rsidTr="00DA6455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995C2" w14:textId="34A1558D" w:rsidR="002D240A" w:rsidRPr="00417A9E" w:rsidRDefault="00DA6455" w:rsidP="00DA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31E7A" w14:textId="5681BD71" w:rsidR="002D240A" w:rsidRPr="00417A9E" w:rsidRDefault="00DA6455" w:rsidP="00DA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</w:t>
            </w:r>
            <w:r w:rsidRPr="00DA64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омунікація та взаємодія</w:t>
            </w:r>
          </w:p>
        </w:tc>
        <w:tc>
          <w:tcPr>
            <w:tcW w:w="59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C91D7" w14:textId="616478B4" w:rsidR="00DA6455" w:rsidRPr="00DA6455" w:rsidRDefault="003E5776" w:rsidP="00DA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DA6455" w:rsidRPr="00DA64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вміння визначати заінтересовані і впливові сторони та розбудовувати партнерські відносини;</w:t>
            </w:r>
          </w:p>
          <w:p w14:paraId="3333B5F4" w14:textId="2DC2F1F5" w:rsidR="00DA6455" w:rsidRPr="00DA6455" w:rsidRDefault="003E5776" w:rsidP="00DA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DA6455" w:rsidRPr="00DA64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здатність ефективно взаємодіяти – дослухатися, сприймати та викладати думку;</w:t>
            </w:r>
          </w:p>
          <w:p w14:paraId="61D82B1A" w14:textId="4B984D1A" w:rsidR="00DA6455" w:rsidRPr="00DA6455" w:rsidRDefault="003E5776" w:rsidP="00DA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DA6455" w:rsidRPr="00DA64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вміння публічно виступати перед аудиторією;</w:t>
            </w:r>
          </w:p>
          <w:p w14:paraId="1CA4F07C" w14:textId="37B4AA22" w:rsidR="002D240A" w:rsidRPr="00417A9E" w:rsidRDefault="003E5776" w:rsidP="00DA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DA6455" w:rsidRPr="00DA64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здатність переконувати інших за допомогою аргументів та послідовної комунікації</w:t>
            </w:r>
          </w:p>
        </w:tc>
      </w:tr>
      <w:tr w:rsidR="002D240A" w:rsidRPr="00417A9E" w14:paraId="7C8925A7" w14:textId="77777777" w:rsidTr="00DA6455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2180B" w14:textId="2C5BD638" w:rsidR="002D240A" w:rsidRPr="00417A9E" w:rsidRDefault="00DA6455" w:rsidP="00DA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11477" w14:textId="1AD469F2" w:rsidR="002D240A" w:rsidRPr="00417A9E" w:rsidRDefault="00DA6455" w:rsidP="00DA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</w:t>
            </w:r>
            <w:r w:rsidRPr="00DA64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осягнення результатів</w:t>
            </w:r>
          </w:p>
        </w:tc>
        <w:tc>
          <w:tcPr>
            <w:tcW w:w="59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CE6C0" w14:textId="04B4F1FF" w:rsidR="00DA6455" w:rsidRPr="00DA6455" w:rsidRDefault="003E5776" w:rsidP="00DA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DA6455" w:rsidRPr="00DA64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здатність до чіткого бачення результату діяльності;</w:t>
            </w:r>
          </w:p>
          <w:p w14:paraId="042D2E44" w14:textId="2B0B4ACC" w:rsidR="00DA6455" w:rsidRPr="00DA6455" w:rsidRDefault="003E5776" w:rsidP="00DA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DA6455" w:rsidRPr="00DA64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вміння фокусувати зусилля для досягнення результату діяльності;</w:t>
            </w:r>
          </w:p>
          <w:p w14:paraId="5EEB1B74" w14:textId="41DEDE78" w:rsidR="002D240A" w:rsidRPr="00417A9E" w:rsidRDefault="003E5776" w:rsidP="00DA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DA6455" w:rsidRPr="00DA64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вміння запобігати та ефективно долати перешкоди</w:t>
            </w:r>
          </w:p>
        </w:tc>
      </w:tr>
      <w:tr w:rsidR="002D240A" w:rsidRPr="00417A9E" w14:paraId="4BFF05D5" w14:textId="77777777" w:rsidTr="00DA6455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B4E82" w14:textId="5A35ED92" w:rsidR="002D240A" w:rsidRPr="00417A9E" w:rsidRDefault="00DA6455" w:rsidP="00417A9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FBCFA" w14:textId="55219A54" w:rsidR="002D240A" w:rsidRPr="00417A9E" w:rsidRDefault="00DA6455" w:rsidP="00417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</w:t>
            </w:r>
            <w:r w:rsidRPr="00DA64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отивація</w:t>
            </w:r>
          </w:p>
        </w:tc>
        <w:tc>
          <w:tcPr>
            <w:tcW w:w="59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A2849" w14:textId="0A67E67E" w:rsidR="00DA6455" w:rsidRPr="00DA6455" w:rsidRDefault="003E5776" w:rsidP="00DA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DA6455" w:rsidRPr="00DA64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чітке бачення своєї місії на обраній посаді в державному органі;</w:t>
            </w:r>
          </w:p>
          <w:p w14:paraId="7B717E16" w14:textId="6D2B7686" w:rsidR="002D240A" w:rsidRPr="00417A9E" w:rsidRDefault="003E5776" w:rsidP="00DA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DA6455" w:rsidRPr="00DA64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розуміння ключових чинників, які спонукають до зайняття обраної посади</w:t>
            </w:r>
            <w:r w:rsidR="00DA0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417A9E" w:rsidRPr="00417A9E" w14:paraId="1DAEF206" w14:textId="77777777" w:rsidTr="00DA6455">
        <w:tc>
          <w:tcPr>
            <w:tcW w:w="963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8F40A0" w14:textId="77777777" w:rsidR="00417A9E" w:rsidRPr="00417A9E" w:rsidRDefault="00417A9E" w:rsidP="00417A9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7A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Професійні знання</w:t>
            </w:r>
          </w:p>
        </w:tc>
      </w:tr>
      <w:tr w:rsidR="00417A9E" w:rsidRPr="00417A9E" w14:paraId="64BCAB92" w14:textId="77777777" w:rsidTr="00DA6455">
        <w:tc>
          <w:tcPr>
            <w:tcW w:w="36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8796FC" w14:textId="77777777" w:rsidR="00417A9E" w:rsidRPr="00417A9E" w:rsidRDefault="00417A9E" w:rsidP="00417A9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7A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Вимога</w:t>
            </w:r>
          </w:p>
        </w:tc>
        <w:tc>
          <w:tcPr>
            <w:tcW w:w="59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B83455" w14:textId="77777777" w:rsidR="00417A9E" w:rsidRPr="00417A9E" w:rsidRDefault="00417A9E" w:rsidP="00417A9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7A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Компоненти вимоги</w:t>
            </w:r>
          </w:p>
        </w:tc>
      </w:tr>
      <w:tr w:rsidR="00417A9E" w:rsidRPr="00417A9E" w14:paraId="0B855BB5" w14:textId="77777777" w:rsidTr="00DA6455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0EE245" w14:textId="77777777" w:rsidR="00417A9E" w:rsidRPr="00417A9E" w:rsidRDefault="00417A9E" w:rsidP="00417A9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7A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3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0B4FEE" w14:textId="77777777" w:rsidR="00417A9E" w:rsidRPr="00417A9E" w:rsidRDefault="00417A9E" w:rsidP="00417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7A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Знання законодавства</w:t>
            </w:r>
          </w:p>
        </w:tc>
        <w:tc>
          <w:tcPr>
            <w:tcW w:w="59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3C207F" w14:textId="77777777" w:rsidR="003E5776" w:rsidRDefault="00417A9E" w:rsidP="00A819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7A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Знання:</w:t>
            </w:r>
          </w:p>
          <w:p w14:paraId="392B20FD" w14:textId="77777777" w:rsidR="003E5776" w:rsidRDefault="003E5776" w:rsidP="00A819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Конституція України</w:t>
            </w:r>
            <w:r w:rsidR="00417A9E" w:rsidRPr="003E57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14:paraId="0582F046" w14:textId="231B800B" w:rsidR="003E5776" w:rsidRDefault="00417A9E" w:rsidP="00A81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57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3E5776" w:rsidRPr="003E57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Закон України </w:t>
            </w:r>
            <w:r w:rsidRPr="003E57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“Про державну службу”</w:t>
            </w:r>
            <w:r w:rsidR="00A819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14:paraId="597A31E8" w14:textId="710BE47C" w:rsidR="000C391F" w:rsidRPr="000C391F" w:rsidRDefault="00417A9E" w:rsidP="00A81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7A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3E5776" w:rsidRPr="003E57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Закон України </w:t>
            </w:r>
            <w:r w:rsidRPr="00417A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“Про запобігання корупції”</w:t>
            </w:r>
            <w:r w:rsidR="00A819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  <w:r w:rsidRPr="00417A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="000C39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0C391F" w:rsidRPr="000C39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Закон України «Про місцеві державні адміністрації»;</w:t>
            </w:r>
          </w:p>
          <w:p w14:paraId="3FD9820C" w14:textId="071AEAA1" w:rsidR="000C391F" w:rsidRPr="000C391F" w:rsidRDefault="000C391F" w:rsidP="00A81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0C39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Закон України «Про військово-цивільні адміністрації»;</w:t>
            </w:r>
          </w:p>
          <w:p w14:paraId="165EEE5D" w14:textId="77E4F51B" w:rsidR="000C391F" w:rsidRPr="000C391F" w:rsidRDefault="000C391F" w:rsidP="00A81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39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Закон України «Про місцеве самоврядування в Україні»;</w:t>
            </w:r>
          </w:p>
          <w:p w14:paraId="52EB1DC1" w14:textId="4A7122E0" w:rsidR="000C391F" w:rsidRPr="000C391F" w:rsidRDefault="000C391F" w:rsidP="00A81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0C39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Закон України «Про </w:t>
            </w:r>
            <w:r w:rsidR="009143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безоплатну правову допомогу</w:t>
            </w:r>
            <w:r w:rsidRPr="000C39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»;</w:t>
            </w:r>
          </w:p>
          <w:p w14:paraId="20E16941" w14:textId="35E5E1EE" w:rsidR="000C391F" w:rsidRPr="000C391F" w:rsidRDefault="000C391F" w:rsidP="00A81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0C39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Кодекс адміністративного судочинства України;</w:t>
            </w:r>
          </w:p>
          <w:p w14:paraId="028FAAEC" w14:textId="6910ABEC" w:rsidR="000C391F" w:rsidRPr="000C391F" w:rsidRDefault="000C391F" w:rsidP="00A81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0C39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Кримінальний процесуальний кодекс України;</w:t>
            </w:r>
          </w:p>
          <w:p w14:paraId="5C9CDE13" w14:textId="18983FA9" w:rsidR="000C391F" w:rsidRPr="000C391F" w:rsidRDefault="000C391F" w:rsidP="00A81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0C39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Цивільний процесуальний кодекс України;</w:t>
            </w:r>
          </w:p>
          <w:p w14:paraId="09005D8B" w14:textId="7153D3F9" w:rsidR="000C391F" w:rsidRDefault="000C391F" w:rsidP="00A81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0C39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Господарський процесуальний кодекс України;</w:t>
            </w:r>
          </w:p>
          <w:p w14:paraId="37F7E72D" w14:textId="182D49F4" w:rsidR="0091430A" w:rsidRPr="000C391F" w:rsidRDefault="0091430A" w:rsidP="00A81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Земельний Кодекс України;</w:t>
            </w:r>
          </w:p>
          <w:p w14:paraId="6E11516B" w14:textId="2CAABF45" w:rsidR="000C391F" w:rsidRPr="000C391F" w:rsidRDefault="000C391F" w:rsidP="00A81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0C39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Регламент Кабінету Міністрів України, затверджений постановою Кабінету Міністрів України від 18.07.2007 </w:t>
            </w:r>
            <w:r w:rsidR="009143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  <w:r w:rsidRPr="000C39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950;</w:t>
            </w:r>
          </w:p>
          <w:p w14:paraId="66A270B8" w14:textId="30878F85" w:rsidR="000C391F" w:rsidRPr="000C391F" w:rsidRDefault="000C391F" w:rsidP="00A81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0C39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Правила підготовки проектів актів Кабінету Міністрів України, затверджені постановою Кабінету Міністрів України від 06.09.2005 № 870;</w:t>
            </w:r>
          </w:p>
          <w:p w14:paraId="00CB39AF" w14:textId="08E2B13B" w:rsidR="000C391F" w:rsidRPr="000C391F" w:rsidRDefault="000C391F" w:rsidP="00A81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0C39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Положення про порядок державної реєстрації нормативно-правових актів міністерств, інших органів виконавчої влади, затверджене постановою Кабінету Міністрів України від 28.12.1992 № 731</w:t>
            </w:r>
          </w:p>
          <w:p w14:paraId="28060F4A" w14:textId="376ED297" w:rsidR="000C391F" w:rsidRPr="00417A9E" w:rsidRDefault="000C391F" w:rsidP="00A81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0C39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Постанова Кабінету Міністрів України від 17.01.2018 № 55 «Деякі питання документування управлінської діяльності»</w:t>
            </w:r>
            <w:r w:rsidR="00DA0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417A9E" w:rsidRPr="00417A9E" w14:paraId="25DA1ACB" w14:textId="77777777" w:rsidTr="003E5776">
        <w:trPr>
          <w:gridAfter w:val="1"/>
          <w:wAfter w:w="9" w:type="dxa"/>
          <w:trHeight w:val="450"/>
        </w:trPr>
        <w:tc>
          <w:tcPr>
            <w:tcW w:w="1935" w:type="dxa"/>
            <w:gridSpan w:val="2"/>
            <w:vMerge w:val="restart"/>
          </w:tcPr>
          <w:p w14:paraId="139A2BF6" w14:textId="1AB2DE45" w:rsidR="00417A9E" w:rsidRPr="00417A9E" w:rsidRDefault="00417A9E" w:rsidP="00417A9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" w:name="n767"/>
            <w:bookmarkEnd w:id="3"/>
          </w:p>
        </w:tc>
        <w:tc>
          <w:tcPr>
            <w:tcW w:w="7689" w:type="dxa"/>
            <w:gridSpan w:val="2"/>
            <w:vMerge w:val="restart"/>
          </w:tcPr>
          <w:p w14:paraId="1C954739" w14:textId="3D5FAE6A" w:rsidR="00417A9E" w:rsidRPr="00417A9E" w:rsidRDefault="00417A9E" w:rsidP="00417A9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17A9E" w:rsidRPr="00417A9E" w14:paraId="7C0D6AC8" w14:textId="77777777" w:rsidTr="003E5776">
        <w:tc>
          <w:tcPr>
            <w:tcW w:w="0" w:type="auto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B42A35B" w14:textId="77777777" w:rsidR="00417A9E" w:rsidRPr="00417A9E" w:rsidRDefault="00417A9E" w:rsidP="0041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81AA16" w14:textId="77777777" w:rsidR="00417A9E" w:rsidRPr="00417A9E" w:rsidRDefault="00417A9E" w:rsidP="0041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3766C12B" w14:textId="77777777" w:rsidR="00417A9E" w:rsidRPr="00417A9E" w:rsidRDefault="00417A9E" w:rsidP="0041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14:paraId="08EFE78A" w14:textId="77777777" w:rsidR="0002166E" w:rsidRDefault="0002166E" w:rsidP="00DA6455">
      <w:bookmarkStart w:id="4" w:name="n568"/>
      <w:bookmarkEnd w:id="4"/>
    </w:p>
    <w:sectPr w:rsidR="0002166E" w:rsidSect="00CA58A5">
      <w:headerReference w:type="default" r:id="rId6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DCAD9" w14:textId="77777777" w:rsidR="009903C8" w:rsidRDefault="009903C8" w:rsidP="00CA58A5">
      <w:pPr>
        <w:spacing w:after="0" w:line="240" w:lineRule="auto"/>
      </w:pPr>
      <w:r>
        <w:separator/>
      </w:r>
    </w:p>
  </w:endnote>
  <w:endnote w:type="continuationSeparator" w:id="0">
    <w:p w14:paraId="133AA19E" w14:textId="77777777" w:rsidR="009903C8" w:rsidRDefault="009903C8" w:rsidP="00CA5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084C61" w14:textId="77777777" w:rsidR="009903C8" w:rsidRDefault="009903C8" w:rsidP="00CA58A5">
      <w:pPr>
        <w:spacing w:after="0" w:line="240" w:lineRule="auto"/>
      </w:pPr>
      <w:r>
        <w:separator/>
      </w:r>
    </w:p>
  </w:footnote>
  <w:footnote w:type="continuationSeparator" w:id="0">
    <w:p w14:paraId="6A8B117A" w14:textId="77777777" w:rsidR="009903C8" w:rsidRDefault="009903C8" w:rsidP="00CA5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1281026"/>
      <w:docPartObj>
        <w:docPartGallery w:val="Page Numbers (Top of Page)"/>
        <w:docPartUnique/>
      </w:docPartObj>
    </w:sdtPr>
    <w:sdtEndPr/>
    <w:sdtContent>
      <w:p w14:paraId="251779C2" w14:textId="1E3E0B84" w:rsidR="00CA58A5" w:rsidRDefault="00CA58A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4E42" w:rsidRPr="00154E42">
          <w:rPr>
            <w:noProof/>
            <w:lang w:val="ru-RU"/>
          </w:rPr>
          <w:t>4</w:t>
        </w:r>
        <w:r>
          <w:fldChar w:fldCharType="end"/>
        </w:r>
      </w:p>
    </w:sdtContent>
  </w:sdt>
  <w:p w14:paraId="7A3F429A" w14:textId="77777777" w:rsidR="00CA58A5" w:rsidRDefault="00CA58A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349"/>
    <w:rsid w:val="0002166E"/>
    <w:rsid w:val="0007155E"/>
    <w:rsid w:val="000C391F"/>
    <w:rsid w:val="000D45CF"/>
    <w:rsid w:val="00154E42"/>
    <w:rsid w:val="001C0E08"/>
    <w:rsid w:val="00237E71"/>
    <w:rsid w:val="002903AC"/>
    <w:rsid w:val="002D09D5"/>
    <w:rsid w:val="002D240A"/>
    <w:rsid w:val="00320C89"/>
    <w:rsid w:val="00343A98"/>
    <w:rsid w:val="003E3066"/>
    <w:rsid w:val="003E5776"/>
    <w:rsid w:val="00417A9E"/>
    <w:rsid w:val="00462105"/>
    <w:rsid w:val="004A213F"/>
    <w:rsid w:val="004E6AA7"/>
    <w:rsid w:val="00506916"/>
    <w:rsid w:val="005121E7"/>
    <w:rsid w:val="005452D6"/>
    <w:rsid w:val="006824CC"/>
    <w:rsid w:val="006C161C"/>
    <w:rsid w:val="006F031A"/>
    <w:rsid w:val="00781CC4"/>
    <w:rsid w:val="007D0A67"/>
    <w:rsid w:val="007E7260"/>
    <w:rsid w:val="008118AE"/>
    <w:rsid w:val="0091430A"/>
    <w:rsid w:val="00916349"/>
    <w:rsid w:val="00941293"/>
    <w:rsid w:val="00975180"/>
    <w:rsid w:val="009903C8"/>
    <w:rsid w:val="00A638FD"/>
    <w:rsid w:val="00A819DB"/>
    <w:rsid w:val="00B84A3F"/>
    <w:rsid w:val="00B97587"/>
    <w:rsid w:val="00BA737A"/>
    <w:rsid w:val="00C61509"/>
    <w:rsid w:val="00C72CDE"/>
    <w:rsid w:val="00C80E0E"/>
    <w:rsid w:val="00C877B9"/>
    <w:rsid w:val="00C92AA6"/>
    <w:rsid w:val="00CA58A5"/>
    <w:rsid w:val="00CB0D28"/>
    <w:rsid w:val="00CD6452"/>
    <w:rsid w:val="00D358C8"/>
    <w:rsid w:val="00DA0870"/>
    <w:rsid w:val="00DA6455"/>
    <w:rsid w:val="00FD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111F4"/>
  <w15:chartTrackingRefBased/>
  <w15:docId w15:val="{66A03961-42CD-4B5B-B6D5-A40E58277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7A9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17A9E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CA58A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58A5"/>
  </w:style>
  <w:style w:type="paragraph" w:styleId="a6">
    <w:name w:val="footer"/>
    <w:basedOn w:val="a"/>
    <w:link w:val="a7"/>
    <w:uiPriority w:val="99"/>
    <w:unhideWhenUsed/>
    <w:rsid w:val="00CA58A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5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4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29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86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3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23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99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4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1234</cp:lastModifiedBy>
  <cp:revision>36</cp:revision>
  <cp:lastPrinted>2021-08-18T13:13:00Z</cp:lastPrinted>
  <dcterms:created xsi:type="dcterms:W3CDTF">2021-03-17T07:29:00Z</dcterms:created>
  <dcterms:modified xsi:type="dcterms:W3CDTF">2021-08-20T06:44:00Z</dcterms:modified>
</cp:coreProperties>
</file>